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41" w:rsidRPr="00527570" w:rsidRDefault="000E3FD5" w:rsidP="00527570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527570">
        <w:rPr>
          <w:rFonts w:ascii="Comic Sans MS" w:hAnsi="Comic Sans MS"/>
          <w:b/>
          <w:sz w:val="32"/>
          <w:szCs w:val="32"/>
          <w:lang w:val="en-US"/>
        </w:rPr>
        <w:t>Simple Play</w:t>
      </w:r>
      <w:r w:rsidR="000004C3">
        <w:rPr>
          <w:rFonts w:ascii="Comic Sans MS" w:hAnsi="Comic Sans MS"/>
          <w:b/>
          <w:sz w:val="32"/>
          <w:szCs w:val="32"/>
          <w:lang w:val="en-US"/>
        </w:rPr>
        <w:t>d</w:t>
      </w:r>
      <w:r w:rsidRPr="00527570">
        <w:rPr>
          <w:rFonts w:ascii="Comic Sans MS" w:hAnsi="Comic Sans MS"/>
          <w:b/>
          <w:sz w:val="32"/>
          <w:szCs w:val="32"/>
          <w:lang w:val="en-US"/>
        </w:rPr>
        <w:t>ough Recipe</w:t>
      </w:r>
    </w:p>
    <w:p w:rsidR="00527570" w:rsidRDefault="0052757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Ingredients:</w:t>
      </w:r>
    </w:p>
    <w:p w:rsidR="000E3FD5" w:rsidRPr="00527570" w:rsidRDefault="000E3FD5">
      <w:pPr>
        <w:rPr>
          <w:rFonts w:ascii="Comic Sans MS" w:hAnsi="Comic Sans MS"/>
          <w:sz w:val="24"/>
          <w:szCs w:val="24"/>
          <w:lang w:val="en-US"/>
        </w:rPr>
      </w:pPr>
      <w:r w:rsidRPr="00527570">
        <w:rPr>
          <w:rFonts w:ascii="Comic Sans MS" w:hAnsi="Comic Sans MS"/>
          <w:sz w:val="24"/>
          <w:szCs w:val="24"/>
          <w:lang w:val="en-US"/>
        </w:rPr>
        <w:t>1 cup Flour</w:t>
      </w:r>
    </w:p>
    <w:p w:rsidR="000E3FD5" w:rsidRPr="00527570" w:rsidRDefault="000E3FD5">
      <w:pPr>
        <w:rPr>
          <w:rFonts w:ascii="Comic Sans MS" w:hAnsi="Comic Sans MS"/>
          <w:sz w:val="24"/>
          <w:szCs w:val="24"/>
          <w:lang w:val="en-US"/>
        </w:rPr>
      </w:pPr>
      <w:r w:rsidRPr="00527570">
        <w:rPr>
          <w:rFonts w:ascii="Comic Sans MS" w:hAnsi="Comic Sans MS"/>
          <w:sz w:val="24"/>
          <w:szCs w:val="24"/>
          <w:lang w:val="en-US"/>
        </w:rPr>
        <w:t>½ cup Salt</w:t>
      </w:r>
      <w:bookmarkStart w:id="0" w:name="_GoBack"/>
      <w:bookmarkEnd w:id="0"/>
    </w:p>
    <w:p w:rsidR="000E3FD5" w:rsidRPr="00527570" w:rsidRDefault="000E3FD5">
      <w:pPr>
        <w:rPr>
          <w:rFonts w:ascii="Comic Sans MS" w:hAnsi="Comic Sans MS"/>
          <w:sz w:val="24"/>
          <w:szCs w:val="24"/>
          <w:lang w:val="en-US"/>
        </w:rPr>
      </w:pPr>
      <w:r w:rsidRPr="00527570">
        <w:rPr>
          <w:rFonts w:ascii="Comic Sans MS" w:hAnsi="Comic Sans MS"/>
          <w:sz w:val="24"/>
          <w:szCs w:val="24"/>
          <w:lang w:val="en-US"/>
        </w:rPr>
        <w:t>1 cup Boiling water</w:t>
      </w:r>
    </w:p>
    <w:p w:rsidR="000E3FD5" w:rsidRPr="00527570" w:rsidRDefault="000E3FD5">
      <w:pPr>
        <w:rPr>
          <w:rFonts w:ascii="Comic Sans MS" w:hAnsi="Comic Sans MS"/>
          <w:sz w:val="24"/>
          <w:szCs w:val="24"/>
          <w:lang w:val="en-US"/>
        </w:rPr>
      </w:pPr>
      <w:r w:rsidRPr="00527570">
        <w:rPr>
          <w:rFonts w:ascii="Comic Sans MS" w:hAnsi="Comic Sans MS"/>
          <w:sz w:val="24"/>
          <w:szCs w:val="24"/>
          <w:lang w:val="en-US"/>
        </w:rPr>
        <w:t xml:space="preserve">1 small Kool-Aid package or a few drops of food </w:t>
      </w:r>
      <w:proofErr w:type="spellStart"/>
      <w:r w:rsidRPr="00527570">
        <w:rPr>
          <w:rFonts w:ascii="Comic Sans MS" w:hAnsi="Comic Sans MS"/>
          <w:sz w:val="24"/>
          <w:szCs w:val="24"/>
          <w:lang w:val="en-US"/>
        </w:rPr>
        <w:t>colouring</w:t>
      </w:r>
      <w:proofErr w:type="spellEnd"/>
      <w:r w:rsidRPr="00527570">
        <w:rPr>
          <w:rFonts w:ascii="Comic Sans MS" w:hAnsi="Comic Sans MS"/>
          <w:sz w:val="24"/>
          <w:szCs w:val="24"/>
          <w:lang w:val="en-US"/>
        </w:rPr>
        <w:t xml:space="preserve"> to give the playdough </w:t>
      </w:r>
      <w:proofErr w:type="spellStart"/>
      <w:r w:rsidRPr="00527570"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</w:p>
    <w:p w:rsidR="000E3FD5" w:rsidRPr="00527570" w:rsidRDefault="000E3FD5">
      <w:pPr>
        <w:rPr>
          <w:rFonts w:ascii="Comic Sans MS" w:hAnsi="Comic Sans MS"/>
          <w:sz w:val="24"/>
          <w:szCs w:val="24"/>
          <w:lang w:val="en-US"/>
        </w:rPr>
      </w:pPr>
    </w:p>
    <w:p w:rsidR="000E3FD5" w:rsidRPr="00527570" w:rsidRDefault="000E3FD5">
      <w:pPr>
        <w:rPr>
          <w:rFonts w:ascii="Comic Sans MS" w:hAnsi="Comic Sans MS"/>
          <w:sz w:val="24"/>
          <w:szCs w:val="24"/>
          <w:lang w:val="en-US"/>
        </w:rPr>
      </w:pPr>
      <w:r w:rsidRPr="00527570">
        <w:rPr>
          <w:rFonts w:ascii="Comic Sans MS" w:hAnsi="Comic Sans MS"/>
          <w:sz w:val="24"/>
          <w:szCs w:val="24"/>
          <w:lang w:val="en-US"/>
        </w:rPr>
        <w:t>Step one – mix flour and salt</w:t>
      </w:r>
    </w:p>
    <w:p w:rsidR="000E3FD5" w:rsidRPr="00527570" w:rsidRDefault="000E3FD5">
      <w:pPr>
        <w:rPr>
          <w:rFonts w:ascii="Comic Sans MS" w:hAnsi="Comic Sans MS"/>
          <w:sz w:val="24"/>
          <w:szCs w:val="24"/>
          <w:lang w:val="en-US"/>
        </w:rPr>
      </w:pPr>
      <w:r w:rsidRPr="00527570">
        <w:rPr>
          <w:rFonts w:ascii="Comic Sans MS" w:hAnsi="Comic Sans MS"/>
          <w:sz w:val="24"/>
          <w:szCs w:val="24"/>
          <w:lang w:val="en-US"/>
        </w:rPr>
        <w:t>Step two – add the boiling water – this is where the magic happens!</w:t>
      </w:r>
    </w:p>
    <w:p w:rsidR="000E3FD5" w:rsidRPr="00527570" w:rsidRDefault="000E3FD5">
      <w:pPr>
        <w:rPr>
          <w:rFonts w:ascii="Comic Sans MS" w:hAnsi="Comic Sans MS"/>
          <w:sz w:val="24"/>
          <w:szCs w:val="24"/>
          <w:lang w:val="en-US"/>
        </w:rPr>
      </w:pPr>
      <w:r w:rsidRPr="00527570">
        <w:rPr>
          <w:rFonts w:ascii="Comic Sans MS" w:hAnsi="Comic Sans MS"/>
          <w:sz w:val="24"/>
          <w:szCs w:val="24"/>
          <w:lang w:val="en-US"/>
        </w:rPr>
        <w:t xml:space="preserve">Step three – (optional) add food </w:t>
      </w:r>
      <w:proofErr w:type="spellStart"/>
      <w:r w:rsidRPr="00527570">
        <w:rPr>
          <w:rFonts w:ascii="Comic Sans MS" w:hAnsi="Comic Sans MS"/>
          <w:sz w:val="24"/>
          <w:szCs w:val="24"/>
          <w:lang w:val="en-US"/>
        </w:rPr>
        <w:t>colouring</w:t>
      </w:r>
      <w:proofErr w:type="spellEnd"/>
      <w:r w:rsidRPr="00527570">
        <w:rPr>
          <w:rFonts w:ascii="Comic Sans MS" w:hAnsi="Comic Sans MS"/>
          <w:sz w:val="24"/>
          <w:szCs w:val="24"/>
          <w:lang w:val="en-US"/>
        </w:rPr>
        <w:t xml:space="preserve"> or package of Kool-Aid</w:t>
      </w:r>
    </w:p>
    <w:p w:rsidR="000E3FD5" w:rsidRPr="00527570" w:rsidRDefault="000E3FD5">
      <w:pPr>
        <w:rPr>
          <w:rFonts w:ascii="Comic Sans MS" w:hAnsi="Comic Sans MS"/>
          <w:sz w:val="24"/>
          <w:szCs w:val="24"/>
          <w:lang w:val="en-US"/>
        </w:rPr>
      </w:pPr>
    </w:p>
    <w:p w:rsidR="000E3FD5" w:rsidRPr="00527570" w:rsidRDefault="000E3FD5">
      <w:pPr>
        <w:rPr>
          <w:rFonts w:ascii="Comic Sans MS" w:hAnsi="Comic Sans MS"/>
          <w:sz w:val="24"/>
          <w:szCs w:val="24"/>
          <w:lang w:val="en-US"/>
        </w:rPr>
      </w:pPr>
      <w:r w:rsidRPr="00527570">
        <w:rPr>
          <w:rFonts w:ascii="Comic Sans MS" w:hAnsi="Comic Sans MS"/>
          <w:sz w:val="24"/>
          <w:szCs w:val="24"/>
          <w:lang w:val="en-US"/>
        </w:rPr>
        <w:t>Knead until the mixture reaches a “playdough - like” consistency.  If too dry, add more water.  If too wet, add more flour until you reach desired consistency.  The salt preserves the Playdough and it will last up to one month in a container with a lid.</w:t>
      </w:r>
    </w:p>
    <w:sectPr w:rsidR="000E3FD5" w:rsidRPr="00527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D5"/>
    <w:rsid w:val="000004C3"/>
    <w:rsid w:val="000E3FD5"/>
    <w:rsid w:val="00527570"/>
    <w:rsid w:val="0072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43C7"/>
  <w15:chartTrackingRefBased/>
  <w15:docId w15:val="{62E432D8-0E3B-4D1E-BB87-74C0DFD6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Lange</dc:creator>
  <cp:keywords/>
  <dc:description/>
  <cp:lastModifiedBy>Christine Lange</cp:lastModifiedBy>
  <cp:revision>2</cp:revision>
  <dcterms:created xsi:type="dcterms:W3CDTF">2020-04-04T06:06:00Z</dcterms:created>
  <dcterms:modified xsi:type="dcterms:W3CDTF">2020-04-04T06:17:00Z</dcterms:modified>
</cp:coreProperties>
</file>